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CAB" w:rsidRDefault="00DE5CAB" w:rsidP="00B61B8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DE5CAB" w:rsidRDefault="00DE5CAB" w:rsidP="00636655">
      <w:pPr>
        <w:jc w:val="both"/>
        <w:rPr>
          <w:rFonts w:ascii="Times New Roman" w:hAnsi="Times New Roman" w:cs="Times New Roman"/>
          <w:sz w:val="24"/>
          <w:szCs w:val="24"/>
        </w:rPr>
      </w:pPr>
      <w:r>
        <w:rPr>
          <w:rFonts w:ascii="Times New Roman" w:hAnsi="Times New Roman" w:cs="Times New Roman"/>
          <w:sz w:val="24"/>
          <w:szCs w:val="24"/>
        </w:rPr>
        <w:t>Instituti</w:t>
      </w:r>
      <w:r w:rsidRPr="00636655">
        <w:rPr>
          <w:rFonts w:ascii="Times New Roman" w:hAnsi="Times New Roman" w:cs="Times New Roman"/>
          <w:sz w:val="24"/>
          <w:szCs w:val="24"/>
        </w:rPr>
        <w:t>o</w:t>
      </w:r>
      <w:r w:rsidR="00B61B82">
        <w:rPr>
          <w:rFonts w:ascii="Times New Roman" w:hAnsi="Times New Roman" w:cs="Times New Roman"/>
          <w:sz w:val="24"/>
          <w:szCs w:val="24"/>
        </w:rPr>
        <w:t>n:</w:t>
      </w:r>
    </w:p>
    <w:p w:rsidR="00DE5CAB" w:rsidRDefault="00DE5CAB" w:rsidP="00636655">
      <w:pPr>
        <w:jc w:val="both"/>
        <w:rPr>
          <w:rFonts w:ascii="Times New Roman" w:hAnsi="Times New Roman" w:cs="Times New Roman"/>
          <w:sz w:val="24"/>
          <w:szCs w:val="24"/>
        </w:rPr>
      </w:pPr>
      <w:r>
        <w:rPr>
          <w:rFonts w:ascii="Times New Roman" w:hAnsi="Times New Roman" w:cs="Times New Roman"/>
          <w:sz w:val="24"/>
          <w:szCs w:val="24"/>
        </w:rPr>
        <w:t>Tut</w:t>
      </w:r>
      <w:r w:rsidRPr="00636655">
        <w:rPr>
          <w:rFonts w:ascii="Times New Roman" w:hAnsi="Times New Roman" w:cs="Times New Roman"/>
          <w:sz w:val="24"/>
          <w:szCs w:val="24"/>
        </w:rPr>
        <w:t>o</w:t>
      </w:r>
      <w:r>
        <w:rPr>
          <w:rFonts w:ascii="Times New Roman" w:hAnsi="Times New Roman" w:cs="Times New Roman"/>
          <w:sz w:val="24"/>
          <w:szCs w:val="24"/>
        </w:rPr>
        <w:t>r:</w:t>
      </w:r>
    </w:p>
    <w:p w:rsidR="00B61B82" w:rsidRDefault="00B61B82" w:rsidP="00636655">
      <w:pPr>
        <w:jc w:val="both"/>
        <w:rPr>
          <w:rFonts w:ascii="Times New Roman" w:hAnsi="Times New Roman" w:cs="Times New Roman"/>
          <w:sz w:val="24"/>
          <w:szCs w:val="24"/>
        </w:rPr>
      </w:pPr>
      <w:r>
        <w:rPr>
          <w:rFonts w:ascii="Times New Roman" w:hAnsi="Times New Roman" w:cs="Times New Roman"/>
          <w:sz w:val="24"/>
          <w:szCs w:val="24"/>
        </w:rPr>
        <w:t>Date:</w:t>
      </w:r>
    </w:p>
    <w:p w:rsidR="00B61B82" w:rsidRPr="00762EC2" w:rsidRDefault="006131B3" w:rsidP="006131B3">
      <w:pPr>
        <w:spacing w:after="0" w:line="480" w:lineRule="auto"/>
        <w:jc w:val="center"/>
        <w:rPr>
          <w:rFonts w:ascii="Times New Roman" w:hAnsi="Times New Roman" w:cs="Times New Roman"/>
          <w:sz w:val="24"/>
          <w:szCs w:val="24"/>
        </w:rPr>
      </w:pPr>
      <w:bookmarkStart w:id="0" w:name="_GoBack"/>
      <w:r w:rsidRPr="00762EC2">
        <w:rPr>
          <w:rFonts w:ascii="Times New Roman" w:hAnsi="Times New Roman" w:cs="Times New Roman"/>
          <w:sz w:val="24"/>
          <w:szCs w:val="24"/>
        </w:rPr>
        <w:t>Mechanical Rotation</w:t>
      </w:r>
    </w:p>
    <w:bookmarkEnd w:id="0"/>
    <w:p w:rsidR="00762EC2" w:rsidRPr="00762EC2" w:rsidRDefault="00762EC2" w:rsidP="00762EC2">
      <w:pPr>
        <w:spacing w:after="0" w:line="480" w:lineRule="auto"/>
        <w:ind w:firstLine="720"/>
        <w:jc w:val="both"/>
        <w:rPr>
          <w:rFonts w:ascii="Times New Roman" w:hAnsi="Times New Roman" w:cs="Times New Roman"/>
          <w:sz w:val="24"/>
          <w:szCs w:val="24"/>
        </w:rPr>
      </w:pPr>
      <w:r w:rsidRPr="00762EC2">
        <w:rPr>
          <w:rFonts w:ascii="Times New Roman" w:hAnsi="Times New Roman" w:cs="Times New Roman"/>
          <w:sz w:val="24"/>
          <w:szCs w:val="24"/>
        </w:rPr>
        <w:t>Water is an essential element of life and an integral cornerstone of any civilization's economic development. Approximately 1.2 billion people today still struggle to find clean drinking water. The desalination process has been of huge success in the quest to provide fresh water for the masses. Through Reverse Osmosis (RO), the process of desalination is usually achieved. RO encompasses using a combined cycle power plant to convert mechanical energy into electrical energy used in the desalination process.</w:t>
      </w:r>
    </w:p>
    <w:p w:rsidR="00DE5CAB" w:rsidRPr="00762EC2" w:rsidRDefault="00762EC2" w:rsidP="00762EC2">
      <w:pPr>
        <w:spacing w:after="0" w:line="480" w:lineRule="auto"/>
        <w:ind w:firstLine="720"/>
        <w:jc w:val="both"/>
        <w:rPr>
          <w:rFonts w:ascii="Times New Roman" w:hAnsi="Times New Roman" w:cs="Times New Roman"/>
          <w:sz w:val="24"/>
          <w:szCs w:val="24"/>
        </w:rPr>
      </w:pPr>
      <w:r w:rsidRPr="00762EC2">
        <w:rPr>
          <w:rFonts w:ascii="Times New Roman" w:hAnsi="Times New Roman" w:cs="Times New Roman"/>
          <w:sz w:val="24"/>
          <w:szCs w:val="24"/>
        </w:rPr>
        <w:t xml:space="preserve">The combined cycle power plant efficiently works to ensure no energy is lost. Both gas and steam turbines run the power plant. Air is usually drowned into the gas turbine by a compressor. In the compressor, the air pressure is increased so that it is forced into the combustor where it mixes with fuel. In the combustor, the mixture ignited and burnt, producing gas that expands rapidly and energy. The gases are then led into the turbine, causing the rotary blades to rotate to produce mechanical energy that is then transferred to the generator to produce electricity. The gases that are usually exhausted from the gas turbine are generally very hot and can produce considerable energy. The exhausted, hot gas that leaves the gas turbine is usually directed to the steam generator or HRSG. In the generator, the exhaust gas transfers heat to water to produce steam directed to the steam turbine, where some of the energy is converted to mechanical energy directed to the generator to produce electricity. This usually increases the efficiency of the desalination plant since no energy is wasted or lost.    </w:t>
      </w:r>
    </w:p>
    <w:p w:rsidR="00DE5CAB" w:rsidRDefault="00925599" w:rsidP="00636655">
      <w:pPr>
        <w:jc w:val="both"/>
        <w:rPr>
          <w:rFonts w:ascii="Times New Roman" w:hAnsi="Times New Roman" w:cs="Times New Roman"/>
          <w:sz w:val="24"/>
          <w:szCs w:val="24"/>
        </w:rPr>
      </w:pPr>
      <w:r>
        <w:rPr>
          <w:noProof/>
        </w:rPr>
        <w:lastRenderedPageBreak/>
        <w:drawing>
          <wp:inline distT="0" distB="0" distL="0" distR="0">
            <wp:extent cx="4686300" cy="2400300"/>
            <wp:effectExtent l="0" t="0" r="0" b="0"/>
            <wp:docPr id="2" name="Picture 2" descr="https://ars.els-cdn.com/content/image/3-s2.0-B978012814645300002X-f02-03-9780128146453.jpg?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s.els-cdn.com/content/image/3-s2.0-B978012814645300002X-f02-03-9780128146453.jpg?_"/>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86300" cy="2400300"/>
                    </a:xfrm>
                    <a:prstGeom prst="rect">
                      <a:avLst/>
                    </a:prstGeom>
                    <a:noFill/>
                    <a:ln>
                      <a:noFill/>
                    </a:ln>
                  </pic:spPr>
                </pic:pic>
              </a:graphicData>
            </a:graphic>
          </wp:inline>
        </w:drawing>
      </w:r>
    </w:p>
    <w:p w:rsidR="00925599" w:rsidRDefault="00925599" w:rsidP="00636655">
      <w:pPr>
        <w:jc w:val="both"/>
        <w:rPr>
          <w:rFonts w:ascii="Times New Roman" w:hAnsi="Times New Roman" w:cs="Times New Roman"/>
          <w:sz w:val="24"/>
          <w:szCs w:val="24"/>
        </w:rPr>
      </w:pPr>
      <w:r>
        <w:rPr>
          <w:rFonts w:ascii="Times New Roman" w:hAnsi="Times New Roman" w:cs="Times New Roman"/>
          <w:sz w:val="24"/>
          <w:szCs w:val="24"/>
        </w:rPr>
        <w:t>Fig 1: C</w:t>
      </w:r>
      <w:r w:rsidRPr="009057FB">
        <w:rPr>
          <w:rFonts w:ascii="Times New Roman" w:hAnsi="Times New Roman" w:cs="Times New Roman"/>
          <w:sz w:val="24"/>
          <w:szCs w:val="24"/>
        </w:rPr>
        <w:t>o</w:t>
      </w:r>
      <w:r>
        <w:rPr>
          <w:rFonts w:ascii="Times New Roman" w:hAnsi="Times New Roman" w:cs="Times New Roman"/>
          <w:sz w:val="24"/>
          <w:szCs w:val="24"/>
        </w:rPr>
        <w:t>mbined cycle p</w:t>
      </w:r>
      <w:r w:rsidRPr="009057FB">
        <w:rPr>
          <w:rFonts w:ascii="Times New Roman" w:hAnsi="Times New Roman" w:cs="Times New Roman"/>
          <w:sz w:val="24"/>
          <w:szCs w:val="24"/>
        </w:rPr>
        <w:t>o</w:t>
      </w:r>
      <w:r>
        <w:rPr>
          <w:rFonts w:ascii="Times New Roman" w:hAnsi="Times New Roman" w:cs="Times New Roman"/>
          <w:sz w:val="24"/>
          <w:szCs w:val="24"/>
        </w:rPr>
        <w:t>wer plant</w:t>
      </w:r>
    </w:p>
    <w:p w:rsidR="00925599" w:rsidRPr="00DE5CAB" w:rsidRDefault="00925599" w:rsidP="00636655">
      <w:pPr>
        <w:jc w:val="both"/>
        <w:rPr>
          <w:rFonts w:ascii="Times New Roman" w:hAnsi="Times New Roman" w:cs="Times New Roman"/>
          <w:sz w:val="24"/>
          <w:szCs w:val="24"/>
        </w:rPr>
      </w:pPr>
    </w:p>
    <w:sectPr w:rsidR="00925599" w:rsidRPr="00DE5C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748"/>
    <w:rsid w:val="000E3FEF"/>
    <w:rsid w:val="001C2903"/>
    <w:rsid w:val="002A3748"/>
    <w:rsid w:val="00426BA0"/>
    <w:rsid w:val="004E34F5"/>
    <w:rsid w:val="006131B3"/>
    <w:rsid w:val="00636655"/>
    <w:rsid w:val="00693697"/>
    <w:rsid w:val="00760B7C"/>
    <w:rsid w:val="00762EC2"/>
    <w:rsid w:val="009057FB"/>
    <w:rsid w:val="00915DD9"/>
    <w:rsid w:val="00925599"/>
    <w:rsid w:val="00A35058"/>
    <w:rsid w:val="00A95CFD"/>
    <w:rsid w:val="00B61B82"/>
    <w:rsid w:val="00DE5CAB"/>
    <w:rsid w:val="00E726DE"/>
    <w:rsid w:val="00F87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4BACF2-4CCD-49C1-99C8-94F7F257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2020-10-09T06:10:00Z</dcterms:created>
  <dcterms:modified xsi:type="dcterms:W3CDTF">2020-10-09T06:10:00Z</dcterms:modified>
</cp:coreProperties>
</file>